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3E" w:rsidRDefault="00C00C3E" w:rsidP="00C00C3E">
      <w:pPr>
        <w:autoSpaceDE w:val="0"/>
        <w:autoSpaceDN w:val="0"/>
        <w:adjustRightInd w:val="0"/>
        <w:rPr>
          <w:sz w:val="24"/>
          <w:szCs w:val="24"/>
        </w:rPr>
      </w:pPr>
    </w:p>
    <w:p w:rsidR="00C00C3E" w:rsidRPr="004E5F15" w:rsidRDefault="00C00C3E" w:rsidP="00C00C3E">
      <w:pPr>
        <w:spacing w:line="408" w:lineRule="auto"/>
        <w:ind w:left="120"/>
        <w:jc w:val="center"/>
      </w:pPr>
      <w:bookmarkStart w:id="0" w:name="block-70204553"/>
      <w:r w:rsidRPr="004E5F15">
        <w:rPr>
          <w:b/>
          <w:color w:val="000000"/>
          <w:sz w:val="28"/>
        </w:rPr>
        <w:t>МИНИСТЕРСТВО ПРОСВЕЩЕНИЯ РОССИЙСКОЙ ФЕДЕРАЦИИ</w:t>
      </w:r>
    </w:p>
    <w:p w:rsidR="00C00C3E" w:rsidRPr="004E5F15" w:rsidRDefault="00C00C3E" w:rsidP="00C00C3E">
      <w:pPr>
        <w:spacing w:line="408" w:lineRule="auto"/>
        <w:ind w:left="120"/>
        <w:jc w:val="center"/>
      </w:pPr>
      <w:bookmarkStart w:id="1" w:name="1daf0687-6e77-4767-bd20-faa93a286c1e"/>
      <w:r w:rsidRPr="004E5F15">
        <w:rPr>
          <w:b/>
          <w:color w:val="000000"/>
          <w:sz w:val="28"/>
        </w:rPr>
        <w:t>Министерство образования Ростовской области</w:t>
      </w:r>
      <w:bookmarkEnd w:id="1"/>
      <w:r w:rsidRPr="004E5F15">
        <w:rPr>
          <w:b/>
          <w:color w:val="333333"/>
          <w:sz w:val="28"/>
        </w:rPr>
        <w:t xml:space="preserve"> </w:t>
      </w:r>
    </w:p>
    <w:p w:rsidR="00C00C3E" w:rsidRPr="004E5F15" w:rsidRDefault="00C00C3E" w:rsidP="00C00C3E">
      <w:pPr>
        <w:spacing w:line="408" w:lineRule="auto"/>
        <w:ind w:left="120"/>
        <w:jc w:val="center"/>
      </w:pPr>
      <w:bookmarkStart w:id="2" w:name="376f88c6-ca39-4701-a475-1906b71b8839"/>
      <w:r w:rsidRPr="004E5F15">
        <w:rPr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C00C3E" w:rsidRDefault="00C00C3E" w:rsidP="00C00C3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Кашарская СОШ</w:t>
      </w:r>
    </w:p>
    <w:p w:rsidR="00C00C3E" w:rsidRDefault="00C00C3E" w:rsidP="00C00C3E">
      <w:pPr>
        <w:spacing w:line="408" w:lineRule="auto"/>
        <w:ind w:left="120"/>
        <w:jc w:val="center"/>
      </w:pPr>
    </w:p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00C3E" w:rsidRPr="00E2220E" w:rsidTr="00474DFB">
        <w:tc>
          <w:tcPr>
            <w:tcW w:w="3114" w:type="dxa"/>
          </w:tcPr>
          <w:p w:rsidR="00C00C3E" w:rsidRPr="0040209D" w:rsidRDefault="00C00C3E" w:rsidP="00474DFB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0C3E" w:rsidRPr="0040209D" w:rsidRDefault="00C00C3E" w:rsidP="00474DFB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0C3E" w:rsidRDefault="00C00C3E" w:rsidP="00474DFB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C00C3E" w:rsidRPr="008944ED" w:rsidRDefault="00C00C3E" w:rsidP="00474DFB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C00C3E" w:rsidRDefault="00C00C3E" w:rsidP="00474DFB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C00C3E" w:rsidRPr="008944ED" w:rsidRDefault="00C00C3E" w:rsidP="00474DFB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Губарев Д.И.</w:t>
            </w:r>
          </w:p>
          <w:p w:rsidR="00C00C3E" w:rsidRDefault="00C00C3E" w:rsidP="00474DFB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Приказ№92 от «</w:t>
            </w:r>
            <w:r w:rsidRPr="00344265">
              <w:rPr>
                <w:color w:val="000000"/>
                <w:sz w:val="24"/>
                <w:szCs w:val="24"/>
              </w:rPr>
              <w:t>01.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09.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C00C3E" w:rsidRPr="0040209D" w:rsidRDefault="00C00C3E" w:rsidP="00474DFB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p w:rsidR="00C00C3E" w:rsidRDefault="00C00C3E" w:rsidP="00C00C3E">
      <w:pPr>
        <w:ind w:left="120"/>
      </w:pPr>
    </w:p>
    <w:p w:rsidR="00C00C3E" w:rsidRDefault="00C00C3E" w:rsidP="00C00C3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РАБОЧАЯ ПРОГРАММА КУРСА </w:t>
      </w:r>
    </w:p>
    <w:p w:rsidR="00C00C3E" w:rsidRDefault="00C00C3E" w:rsidP="00C00C3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ВНЕУРОЧНОЙ ДЕЯТЕЛЬНОСТИ</w:t>
      </w:r>
    </w:p>
    <w:p w:rsidR="00C00C3E" w:rsidRDefault="00C00C3E" w:rsidP="00C00C3E">
      <w:pPr>
        <w:spacing w:line="408" w:lineRule="auto"/>
        <w:ind w:left="120"/>
        <w:jc w:val="center"/>
      </w:pPr>
    </w:p>
    <w:p w:rsidR="00C00C3E" w:rsidRDefault="00C00C3E" w:rsidP="00C00C3E">
      <w:pPr>
        <w:ind w:left="120"/>
        <w:jc w:val="center"/>
      </w:pPr>
    </w:p>
    <w:p w:rsidR="00C00C3E" w:rsidRDefault="00D4221C" w:rsidP="00C00C3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«Семьеведение</w:t>
      </w:r>
      <w:r w:rsidR="00C00C3E">
        <w:rPr>
          <w:b/>
          <w:color w:val="000000"/>
          <w:sz w:val="28"/>
        </w:rPr>
        <w:t>»</w:t>
      </w:r>
    </w:p>
    <w:p w:rsidR="00C00C3E" w:rsidRDefault="00C00C3E" w:rsidP="00C00C3E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</w:t>
      </w:r>
      <w:bookmarkStart w:id="3" w:name="bca6ae67-4d2d-4e32-bc34-46665ef54ab1"/>
      <w:r>
        <w:rPr>
          <w:color w:val="000000"/>
          <w:sz w:val="28"/>
        </w:rPr>
        <w:t>2</w:t>
      </w:r>
      <w:bookmarkEnd w:id="3"/>
      <w:r>
        <w:rPr>
          <w:color w:val="000000"/>
          <w:sz w:val="28"/>
        </w:rPr>
        <w:t xml:space="preserve"> класса </w:t>
      </w:r>
    </w:p>
    <w:p w:rsidR="00C00C3E" w:rsidRPr="004E5F15" w:rsidRDefault="00C00C3E" w:rsidP="00C00C3E"/>
    <w:p w:rsidR="00C00C3E" w:rsidRDefault="00C00C3E" w:rsidP="00C00C3E">
      <w:pPr>
        <w:ind w:left="120"/>
        <w:jc w:val="center"/>
      </w:pPr>
    </w:p>
    <w:p w:rsidR="004F05E8" w:rsidRDefault="004F05E8" w:rsidP="00C00C3E">
      <w:pPr>
        <w:ind w:left="120"/>
        <w:jc w:val="center"/>
      </w:pPr>
    </w:p>
    <w:p w:rsidR="004F05E8" w:rsidRDefault="004F05E8" w:rsidP="00C00C3E">
      <w:pPr>
        <w:ind w:left="120"/>
        <w:jc w:val="center"/>
      </w:pPr>
    </w:p>
    <w:p w:rsidR="00C00C3E" w:rsidRDefault="00C00C3E" w:rsidP="00C00C3E">
      <w:pPr>
        <w:ind w:left="120"/>
        <w:jc w:val="center"/>
        <w:sectPr w:rsidR="00C00C3E">
          <w:pgSz w:w="11906" w:h="16383"/>
          <w:pgMar w:top="1134" w:right="850" w:bottom="1134" w:left="1701" w:header="720" w:footer="720" w:gutter="0"/>
          <w:cols w:space="720"/>
        </w:sectPr>
      </w:pPr>
      <w:bookmarkStart w:id="4" w:name="6ab1eb93-624c-4a3c-8ab9-782244691022"/>
      <w:r>
        <w:rPr>
          <w:b/>
          <w:color w:val="000000"/>
          <w:sz w:val="28"/>
        </w:rPr>
        <w:t>сл.Кашары</w:t>
      </w:r>
      <w:bookmarkEnd w:id="4"/>
      <w:r>
        <w:rPr>
          <w:b/>
          <w:color w:val="000000"/>
          <w:sz w:val="28"/>
        </w:rPr>
        <w:t xml:space="preserve"> </w:t>
      </w:r>
      <w:bookmarkStart w:id="5" w:name="ea1d793b-9a34-4a01-9ad3-9c6072d29208"/>
      <w:r>
        <w:rPr>
          <w:b/>
          <w:color w:val="000000"/>
          <w:sz w:val="28"/>
        </w:rPr>
        <w:t>2</w:t>
      </w:r>
      <w:bookmarkEnd w:id="5"/>
      <w:r w:rsidR="00677CCA">
        <w:rPr>
          <w:b/>
          <w:color w:val="000000"/>
          <w:sz w:val="28"/>
        </w:rPr>
        <w:t>025</w:t>
      </w:r>
      <w:r w:rsidR="00BB1A35">
        <w:rPr>
          <w:b/>
          <w:color w:val="000000"/>
          <w:sz w:val="28"/>
        </w:rPr>
        <w:t>г</w:t>
      </w:r>
    </w:p>
    <w:bookmarkEnd w:id="0"/>
    <w:p w:rsidR="00C8154C" w:rsidRDefault="00C8154C" w:rsidP="00677CCA">
      <w:pPr>
        <w:sectPr w:rsidR="00C8154C">
          <w:footerReference w:type="default" r:id="rId7"/>
          <w:pgSz w:w="11910" w:h="16840"/>
          <w:pgMar w:top="1040" w:right="220" w:bottom="1260" w:left="1100" w:header="0" w:footer="985" w:gutter="0"/>
          <w:cols w:space="720"/>
          <w:docGrid w:linePitch="360"/>
        </w:sectPr>
      </w:pPr>
    </w:p>
    <w:p w:rsidR="00E42328" w:rsidRDefault="00E42328" w:rsidP="00C8154C">
      <w:pPr>
        <w:pStyle w:val="a3"/>
        <w:ind w:left="0"/>
        <w:rPr>
          <w:i/>
          <w:sz w:val="26"/>
        </w:rPr>
      </w:pPr>
    </w:p>
    <w:p w:rsidR="00C8154C" w:rsidRDefault="000B69C6" w:rsidP="00C8154C">
      <w:pPr>
        <w:pStyle w:val="a3"/>
        <w:spacing w:before="2"/>
        <w:ind w:left="0"/>
        <w:rPr>
          <w:sz w:val="22"/>
        </w:rPr>
      </w:pPr>
      <w:r w:rsidRPr="000B69C6">
        <w:rPr>
          <w:noProof/>
          <w:lang w:eastAsia="ru-RU"/>
        </w:rPr>
        <w:pict>
          <v:rect id="shape 2" o:spid="_x0000_s2050" style="position:absolute;margin-left:72.6pt;margin-top:14.7pt;width:478.65pt;height:.5pt;z-index:-251658752;visibility:visible;mso-wrap-distance-left:0;mso-wrap-distance-right:0;mso-position-horizontal-relative:page" fillcolor="black" stroked="f">
            <w10:wrap type="topAndBottom" anchorx="page"/>
          </v:rect>
        </w:pict>
      </w:r>
    </w:p>
    <w:p w:rsidR="00825746" w:rsidRDefault="00C8154C">
      <w:pPr>
        <w:rPr>
          <w:sz w:val="28"/>
          <w:szCs w:val="28"/>
        </w:rPr>
      </w:pPr>
      <w:r w:rsidRPr="00581106">
        <w:rPr>
          <w:sz w:val="28"/>
          <w:szCs w:val="28"/>
        </w:rPr>
        <w:t>Календарно-тематическое планирование</w:t>
      </w:r>
      <w:r w:rsidR="00581106">
        <w:rPr>
          <w:sz w:val="28"/>
          <w:szCs w:val="28"/>
        </w:rPr>
        <w:t xml:space="preserve"> </w:t>
      </w:r>
    </w:p>
    <w:p w:rsidR="00581106" w:rsidRDefault="00581106">
      <w:pPr>
        <w:rPr>
          <w:sz w:val="28"/>
          <w:szCs w:val="28"/>
        </w:rPr>
      </w:pPr>
    </w:p>
    <w:p w:rsidR="00581106" w:rsidRPr="00581106" w:rsidRDefault="00581106">
      <w:pPr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778"/>
        <w:gridCol w:w="5386"/>
        <w:gridCol w:w="583"/>
        <w:gridCol w:w="1206"/>
        <w:gridCol w:w="660"/>
      </w:tblGrid>
      <w:tr w:rsidR="00C8154C" w:rsidTr="00C8154C">
        <w:tc>
          <w:tcPr>
            <w:tcW w:w="0" w:type="auto"/>
          </w:tcPr>
          <w:p w:rsidR="00C8154C" w:rsidRDefault="00C8154C">
            <w:r>
              <w:t>№ п/п</w:t>
            </w:r>
          </w:p>
        </w:tc>
        <w:tc>
          <w:tcPr>
            <w:tcW w:w="0" w:type="auto"/>
          </w:tcPr>
          <w:p w:rsidR="00C8154C" w:rsidRDefault="00C8154C">
            <w:r>
              <w:t>Тема</w:t>
            </w:r>
          </w:p>
        </w:tc>
        <w:tc>
          <w:tcPr>
            <w:tcW w:w="0" w:type="auto"/>
          </w:tcPr>
          <w:p w:rsidR="00C8154C" w:rsidRDefault="00C8154C">
            <w:r>
              <w:t>Кол</w:t>
            </w:r>
          </w:p>
          <w:p w:rsidR="00C8154C" w:rsidRDefault="00C8154C">
            <w:r>
              <w:t>час</w:t>
            </w:r>
          </w:p>
        </w:tc>
        <w:tc>
          <w:tcPr>
            <w:tcW w:w="0" w:type="auto"/>
          </w:tcPr>
          <w:p w:rsidR="00C8154C" w:rsidRDefault="00C8154C">
            <w:r>
              <w:t>Дата</w:t>
            </w:r>
          </w:p>
          <w:p w:rsidR="00C8154C" w:rsidRDefault="00C8154C">
            <w:r>
              <w:t>план</w:t>
            </w:r>
          </w:p>
        </w:tc>
        <w:tc>
          <w:tcPr>
            <w:tcW w:w="0" w:type="auto"/>
          </w:tcPr>
          <w:p w:rsidR="00C8154C" w:rsidRDefault="00C8154C">
            <w:r>
              <w:t>Дата</w:t>
            </w:r>
          </w:p>
          <w:p w:rsidR="00C8154C" w:rsidRDefault="00C8154C">
            <w:r>
              <w:t>факт</w:t>
            </w:r>
          </w:p>
        </w:tc>
      </w:tr>
      <w:tr w:rsidR="00C8154C" w:rsidTr="00C8154C">
        <w:tc>
          <w:tcPr>
            <w:tcW w:w="0" w:type="auto"/>
          </w:tcPr>
          <w:p w:rsidR="00C8154C" w:rsidRDefault="00C8154C">
            <w:r>
              <w:t>1.</w:t>
            </w:r>
          </w:p>
        </w:tc>
        <w:tc>
          <w:tcPr>
            <w:tcW w:w="0" w:type="auto"/>
          </w:tcPr>
          <w:p w:rsidR="00C8154C" w:rsidRDefault="00C8154C">
            <w:r>
              <w:t>Что такое семьеведение</w:t>
            </w:r>
          </w:p>
        </w:tc>
        <w:tc>
          <w:tcPr>
            <w:tcW w:w="0" w:type="auto"/>
          </w:tcPr>
          <w:p w:rsidR="00C8154C" w:rsidRDefault="00C8154C">
            <w:r>
              <w:t>1</w:t>
            </w:r>
          </w:p>
        </w:tc>
        <w:tc>
          <w:tcPr>
            <w:tcW w:w="0" w:type="auto"/>
          </w:tcPr>
          <w:p w:rsidR="00C8154C" w:rsidRDefault="00C8154C">
            <w:r>
              <w:t>02.09.2025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C8154C">
            <w:r>
              <w:t>2.</w:t>
            </w:r>
          </w:p>
        </w:tc>
        <w:tc>
          <w:tcPr>
            <w:tcW w:w="0" w:type="auto"/>
          </w:tcPr>
          <w:p w:rsidR="00C8154C" w:rsidRDefault="00C8154C">
            <w:r>
              <w:t>Родственники. Родственные отношения.</w:t>
            </w:r>
          </w:p>
        </w:tc>
        <w:tc>
          <w:tcPr>
            <w:tcW w:w="0" w:type="auto"/>
          </w:tcPr>
          <w:p w:rsidR="00C8154C" w:rsidRDefault="00C8154C">
            <w:r>
              <w:t>1</w:t>
            </w:r>
          </w:p>
        </w:tc>
        <w:tc>
          <w:tcPr>
            <w:tcW w:w="0" w:type="auto"/>
          </w:tcPr>
          <w:p w:rsidR="00C8154C" w:rsidRDefault="00C8154C">
            <w:r>
              <w:t>09.09.2025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C8154C">
            <w:r>
              <w:t>3.</w:t>
            </w:r>
          </w:p>
        </w:tc>
        <w:tc>
          <w:tcPr>
            <w:tcW w:w="0" w:type="auto"/>
          </w:tcPr>
          <w:p w:rsidR="00C8154C" w:rsidRDefault="00C8154C">
            <w:r>
              <w:t>Понятие «семейные традиции»</w:t>
            </w:r>
          </w:p>
        </w:tc>
        <w:tc>
          <w:tcPr>
            <w:tcW w:w="0" w:type="auto"/>
          </w:tcPr>
          <w:p w:rsidR="00C8154C" w:rsidRDefault="00C8154C">
            <w:r>
              <w:t>1</w:t>
            </w:r>
          </w:p>
        </w:tc>
        <w:tc>
          <w:tcPr>
            <w:tcW w:w="0" w:type="auto"/>
          </w:tcPr>
          <w:p w:rsidR="00C8154C" w:rsidRDefault="00C8154C">
            <w:r>
              <w:t>16.09.2025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C8154C">
            <w:r>
              <w:t>4.</w:t>
            </w:r>
          </w:p>
        </w:tc>
        <w:tc>
          <w:tcPr>
            <w:tcW w:w="0" w:type="auto"/>
          </w:tcPr>
          <w:p w:rsidR="00C8154C" w:rsidRDefault="00C8154C">
            <w:r>
              <w:t>Экономическое состояние семьи</w:t>
            </w:r>
          </w:p>
        </w:tc>
        <w:tc>
          <w:tcPr>
            <w:tcW w:w="0" w:type="auto"/>
          </w:tcPr>
          <w:p w:rsidR="00C8154C" w:rsidRDefault="00C8154C">
            <w:r>
              <w:t>1</w:t>
            </w:r>
          </w:p>
        </w:tc>
        <w:tc>
          <w:tcPr>
            <w:tcW w:w="0" w:type="auto"/>
          </w:tcPr>
          <w:p w:rsidR="00C8154C" w:rsidRDefault="00C8154C">
            <w:r>
              <w:t>23.09.2025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C8154C">
            <w:r>
              <w:t>5.</w:t>
            </w:r>
          </w:p>
        </w:tc>
        <w:tc>
          <w:tcPr>
            <w:tcW w:w="0" w:type="auto"/>
          </w:tcPr>
          <w:p w:rsidR="00C8154C" w:rsidRDefault="00C8154C">
            <w:r>
              <w:t>Профессии родителей</w:t>
            </w:r>
          </w:p>
        </w:tc>
        <w:tc>
          <w:tcPr>
            <w:tcW w:w="0" w:type="auto"/>
          </w:tcPr>
          <w:p w:rsidR="00C8154C" w:rsidRDefault="00C8154C">
            <w:r>
              <w:t>1</w:t>
            </w:r>
          </w:p>
        </w:tc>
        <w:tc>
          <w:tcPr>
            <w:tcW w:w="0" w:type="auto"/>
          </w:tcPr>
          <w:p w:rsidR="00C8154C" w:rsidRDefault="00C8154C">
            <w:r>
              <w:t>30.09.2025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6.</w:t>
            </w:r>
          </w:p>
        </w:tc>
        <w:tc>
          <w:tcPr>
            <w:tcW w:w="0" w:type="auto"/>
          </w:tcPr>
          <w:p w:rsidR="00C8154C" w:rsidRDefault="00ED5FC3">
            <w:r>
              <w:t>Планирование семейных расходов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07.10.2025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7.</w:t>
            </w:r>
          </w:p>
        </w:tc>
        <w:tc>
          <w:tcPr>
            <w:tcW w:w="0" w:type="auto"/>
          </w:tcPr>
          <w:p w:rsidR="00C8154C" w:rsidRDefault="00ED5FC3">
            <w:r>
              <w:t>Экономия и бережливость – важные качества человека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14.10.2025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8.</w:t>
            </w:r>
          </w:p>
        </w:tc>
        <w:tc>
          <w:tcPr>
            <w:tcW w:w="0" w:type="auto"/>
          </w:tcPr>
          <w:p w:rsidR="00C8154C" w:rsidRDefault="00ED5FC3">
            <w:r>
              <w:t>Бережливость и жадность.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21.10.2025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9.</w:t>
            </w:r>
          </w:p>
        </w:tc>
        <w:tc>
          <w:tcPr>
            <w:tcW w:w="0" w:type="auto"/>
          </w:tcPr>
          <w:p w:rsidR="00C8154C" w:rsidRDefault="00ED5FC3">
            <w:r>
              <w:t>Семейные обязанности.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05.11.2025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10.</w:t>
            </w:r>
          </w:p>
        </w:tc>
        <w:tc>
          <w:tcPr>
            <w:tcW w:w="0" w:type="auto"/>
          </w:tcPr>
          <w:p w:rsidR="00C8154C" w:rsidRDefault="00ED5FC3">
            <w:r>
              <w:t>Роль детей в ведении домашнего хозяйства.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12.11.2025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11.</w:t>
            </w:r>
          </w:p>
        </w:tc>
        <w:tc>
          <w:tcPr>
            <w:tcW w:w="0" w:type="auto"/>
          </w:tcPr>
          <w:p w:rsidR="00C8154C" w:rsidRDefault="00ED5FC3">
            <w:r>
              <w:t>Понятие «дружная семья»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19.11.2025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12.</w:t>
            </w:r>
          </w:p>
        </w:tc>
        <w:tc>
          <w:tcPr>
            <w:tcW w:w="0" w:type="auto"/>
          </w:tcPr>
          <w:p w:rsidR="00C8154C" w:rsidRDefault="00ED5FC3">
            <w:r>
              <w:t>Взаимоотношения в семье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26.11.2025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13.</w:t>
            </w:r>
          </w:p>
        </w:tc>
        <w:tc>
          <w:tcPr>
            <w:tcW w:w="0" w:type="auto"/>
          </w:tcPr>
          <w:p w:rsidR="00C8154C" w:rsidRDefault="00ED5FC3">
            <w:r>
              <w:t>Понятие «сесейный отдых»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03.12.2025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14.</w:t>
            </w:r>
          </w:p>
        </w:tc>
        <w:tc>
          <w:tcPr>
            <w:tcW w:w="0" w:type="auto"/>
          </w:tcPr>
          <w:p w:rsidR="00C8154C" w:rsidRDefault="00ED5FC3">
            <w:r>
              <w:t>Отдых на свежем воздухе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10.12.2025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15.</w:t>
            </w:r>
          </w:p>
        </w:tc>
        <w:tc>
          <w:tcPr>
            <w:tcW w:w="0" w:type="auto"/>
          </w:tcPr>
          <w:p w:rsidR="00C8154C" w:rsidRDefault="00ED5FC3">
            <w:r>
              <w:t>Ценность здоровья в жизни человека.</w:t>
            </w:r>
          </w:p>
        </w:tc>
        <w:tc>
          <w:tcPr>
            <w:tcW w:w="0" w:type="auto"/>
          </w:tcPr>
          <w:p w:rsidR="00C8154C" w:rsidRDefault="00ED5FC3">
            <w:r>
              <w:t>1</w:t>
            </w:r>
          </w:p>
        </w:tc>
        <w:tc>
          <w:tcPr>
            <w:tcW w:w="0" w:type="auto"/>
          </w:tcPr>
          <w:p w:rsidR="00C8154C" w:rsidRDefault="00ED5FC3">
            <w:r>
              <w:t>17.12.2025</w:t>
            </w:r>
          </w:p>
        </w:tc>
        <w:tc>
          <w:tcPr>
            <w:tcW w:w="0" w:type="auto"/>
          </w:tcPr>
          <w:p w:rsidR="00C8154C" w:rsidRDefault="00C8154C"/>
        </w:tc>
      </w:tr>
      <w:tr w:rsidR="00C8154C" w:rsidTr="00C8154C">
        <w:tc>
          <w:tcPr>
            <w:tcW w:w="0" w:type="auto"/>
          </w:tcPr>
          <w:p w:rsidR="00C8154C" w:rsidRDefault="00ED5FC3">
            <w:r>
              <w:t>16.</w:t>
            </w:r>
          </w:p>
        </w:tc>
        <w:tc>
          <w:tcPr>
            <w:tcW w:w="0" w:type="auto"/>
          </w:tcPr>
          <w:p w:rsidR="00C8154C" w:rsidRDefault="00ED5FC3">
            <w:r>
              <w:t xml:space="preserve">Семейная аптечка. </w:t>
            </w:r>
            <w:r w:rsidR="007539AE">
              <w:t>Занятия спортом.</w:t>
            </w:r>
          </w:p>
        </w:tc>
        <w:tc>
          <w:tcPr>
            <w:tcW w:w="0" w:type="auto"/>
          </w:tcPr>
          <w:p w:rsidR="00C8154C" w:rsidRDefault="007539AE">
            <w:r>
              <w:t>1</w:t>
            </w:r>
          </w:p>
        </w:tc>
        <w:tc>
          <w:tcPr>
            <w:tcW w:w="0" w:type="auto"/>
          </w:tcPr>
          <w:p w:rsidR="00C8154C" w:rsidRDefault="007539AE">
            <w:r>
              <w:t>24.12.2025</w:t>
            </w:r>
          </w:p>
        </w:tc>
        <w:tc>
          <w:tcPr>
            <w:tcW w:w="0" w:type="auto"/>
          </w:tcPr>
          <w:p w:rsidR="00C8154C" w:rsidRDefault="00C8154C"/>
        </w:tc>
      </w:tr>
    </w:tbl>
    <w:p w:rsidR="00C8154C" w:rsidRDefault="00C8154C"/>
    <w:sectPr w:rsidR="00C8154C" w:rsidSect="0082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F60" w:rsidRDefault="00EB3F60" w:rsidP="00715BE6">
      <w:r>
        <w:separator/>
      </w:r>
    </w:p>
  </w:endnote>
  <w:endnote w:type="continuationSeparator" w:id="1">
    <w:p w:rsidR="00EB3F60" w:rsidRDefault="00EB3F60" w:rsidP="0071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CE" w:rsidRDefault="000B69C6">
    <w:pPr>
      <w:pStyle w:val="a3"/>
      <w:spacing w:line="14" w:lineRule="auto"/>
      <w:ind w:left="0"/>
      <w:rPr>
        <w:sz w:val="19"/>
      </w:rPr>
    </w:pPr>
    <w:r w:rsidRPr="000B69C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025" type="#_x0000_t202" style="position:absolute;margin-left:537.85pt;margin-top:777.5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" filled="f" stroked="f">
          <v:textbox inset="0,0,0,0">
            <w:txbxContent>
              <w:p w:rsidR="00735FCE" w:rsidRDefault="000B69C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E455E">
                  <w:instrText xml:space="preserve"> PAGE </w:instrText>
                </w:r>
                <w:r>
                  <w:fldChar w:fldCharType="separate"/>
                </w:r>
                <w:r w:rsidR="00D4221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F60" w:rsidRDefault="00EB3F60" w:rsidP="00715BE6">
      <w:r>
        <w:separator/>
      </w:r>
    </w:p>
  </w:footnote>
  <w:footnote w:type="continuationSeparator" w:id="1">
    <w:p w:rsidR="00EB3F60" w:rsidRDefault="00EB3F60" w:rsidP="00715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9EF"/>
    <w:multiLevelType w:val="hybridMultilevel"/>
    <w:tmpl w:val="D5C6CAD2"/>
    <w:lvl w:ilvl="0" w:tplc="55D8BAAC">
      <w:start w:val="1"/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sz w:val="20"/>
        <w:szCs w:val="20"/>
        <w:lang w:val="ru-RU" w:eastAsia="en-US" w:bidi="ar-SA"/>
      </w:rPr>
    </w:lvl>
    <w:lvl w:ilvl="1" w:tplc="FE94332E">
      <w:start w:val="1"/>
      <w:numFmt w:val="bullet"/>
      <w:lvlText w:val="-"/>
      <w:lvlJc w:val="left"/>
      <w:pPr>
        <w:ind w:left="1139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D2384892">
      <w:start w:val="1"/>
      <w:numFmt w:val="bullet"/>
      <w:lvlText w:val="•"/>
      <w:lvlJc w:val="left"/>
      <w:pPr>
        <w:ind w:left="2189" w:hanging="140"/>
      </w:pPr>
      <w:rPr>
        <w:rFonts w:hint="default"/>
        <w:lang w:val="ru-RU" w:eastAsia="en-US" w:bidi="ar-SA"/>
      </w:rPr>
    </w:lvl>
    <w:lvl w:ilvl="3" w:tplc="9306CF98">
      <w:start w:val="1"/>
      <w:numFmt w:val="bullet"/>
      <w:lvlText w:val="•"/>
      <w:lvlJc w:val="left"/>
      <w:pPr>
        <w:ind w:left="3239" w:hanging="140"/>
      </w:pPr>
      <w:rPr>
        <w:rFonts w:hint="default"/>
        <w:lang w:val="ru-RU" w:eastAsia="en-US" w:bidi="ar-SA"/>
      </w:rPr>
    </w:lvl>
    <w:lvl w:ilvl="4" w:tplc="ADB239FA">
      <w:start w:val="1"/>
      <w:numFmt w:val="bullet"/>
      <w:lvlText w:val="•"/>
      <w:lvlJc w:val="left"/>
      <w:pPr>
        <w:ind w:left="4289" w:hanging="140"/>
      </w:pPr>
      <w:rPr>
        <w:rFonts w:hint="default"/>
        <w:lang w:val="ru-RU" w:eastAsia="en-US" w:bidi="ar-SA"/>
      </w:rPr>
    </w:lvl>
    <w:lvl w:ilvl="5" w:tplc="8856EE38">
      <w:start w:val="1"/>
      <w:numFmt w:val="bullet"/>
      <w:lvlText w:val="•"/>
      <w:lvlJc w:val="left"/>
      <w:pPr>
        <w:ind w:left="5339" w:hanging="140"/>
      </w:pPr>
      <w:rPr>
        <w:rFonts w:hint="default"/>
        <w:lang w:val="ru-RU" w:eastAsia="en-US" w:bidi="ar-SA"/>
      </w:rPr>
    </w:lvl>
    <w:lvl w:ilvl="6" w:tplc="9272A956">
      <w:start w:val="1"/>
      <w:numFmt w:val="bullet"/>
      <w:lvlText w:val="•"/>
      <w:lvlJc w:val="left"/>
      <w:pPr>
        <w:ind w:left="6389" w:hanging="140"/>
      </w:pPr>
      <w:rPr>
        <w:rFonts w:hint="default"/>
        <w:lang w:val="ru-RU" w:eastAsia="en-US" w:bidi="ar-SA"/>
      </w:rPr>
    </w:lvl>
    <w:lvl w:ilvl="7" w:tplc="D7C05BBA">
      <w:start w:val="1"/>
      <w:numFmt w:val="bullet"/>
      <w:lvlText w:val="•"/>
      <w:lvlJc w:val="left"/>
      <w:pPr>
        <w:ind w:left="7439" w:hanging="140"/>
      </w:pPr>
      <w:rPr>
        <w:rFonts w:hint="default"/>
        <w:lang w:val="ru-RU" w:eastAsia="en-US" w:bidi="ar-SA"/>
      </w:rPr>
    </w:lvl>
    <w:lvl w:ilvl="8" w:tplc="6990376C">
      <w:start w:val="1"/>
      <w:numFmt w:val="bullet"/>
      <w:lvlText w:val="•"/>
      <w:lvlJc w:val="left"/>
      <w:pPr>
        <w:ind w:left="8489" w:hanging="140"/>
      </w:pPr>
      <w:rPr>
        <w:rFonts w:hint="default"/>
        <w:lang w:val="ru-RU" w:eastAsia="en-US" w:bidi="ar-SA"/>
      </w:rPr>
    </w:lvl>
  </w:abstractNum>
  <w:abstractNum w:abstractNumId="1">
    <w:nsid w:val="535061EF"/>
    <w:multiLevelType w:val="hybridMultilevel"/>
    <w:tmpl w:val="8C8A04C0"/>
    <w:lvl w:ilvl="0" w:tplc="7FB6F798">
      <w:start w:val="1"/>
      <w:numFmt w:val="bullet"/>
      <w:lvlText w:val="-"/>
      <w:lvlJc w:val="left"/>
      <w:pPr>
        <w:ind w:left="460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4692B870">
      <w:start w:val="1"/>
      <w:numFmt w:val="bullet"/>
      <w:lvlText w:val="•"/>
      <w:lvlJc w:val="left"/>
      <w:pPr>
        <w:ind w:left="1472" w:hanging="140"/>
      </w:pPr>
      <w:rPr>
        <w:rFonts w:hint="default"/>
        <w:lang w:val="ru-RU" w:eastAsia="en-US" w:bidi="ar-SA"/>
      </w:rPr>
    </w:lvl>
    <w:lvl w:ilvl="2" w:tplc="1CB0F44C">
      <w:start w:val="1"/>
      <w:numFmt w:val="bullet"/>
      <w:lvlText w:val="•"/>
      <w:lvlJc w:val="left"/>
      <w:pPr>
        <w:ind w:left="2485" w:hanging="140"/>
      </w:pPr>
      <w:rPr>
        <w:rFonts w:hint="default"/>
        <w:lang w:val="ru-RU" w:eastAsia="en-US" w:bidi="ar-SA"/>
      </w:rPr>
    </w:lvl>
    <w:lvl w:ilvl="3" w:tplc="942E0C10">
      <w:start w:val="1"/>
      <w:numFmt w:val="bullet"/>
      <w:lvlText w:val="•"/>
      <w:lvlJc w:val="left"/>
      <w:pPr>
        <w:ind w:left="3498" w:hanging="140"/>
      </w:pPr>
      <w:rPr>
        <w:rFonts w:hint="default"/>
        <w:lang w:val="ru-RU" w:eastAsia="en-US" w:bidi="ar-SA"/>
      </w:rPr>
    </w:lvl>
    <w:lvl w:ilvl="4" w:tplc="03B6B090">
      <w:start w:val="1"/>
      <w:numFmt w:val="bullet"/>
      <w:lvlText w:val="•"/>
      <w:lvlJc w:val="left"/>
      <w:pPr>
        <w:ind w:left="4511" w:hanging="140"/>
      </w:pPr>
      <w:rPr>
        <w:rFonts w:hint="default"/>
        <w:lang w:val="ru-RU" w:eastAsia="en-US" w:bidi="ar-SA"/>
      </w:rPr>
    </w:lvl>
    <w:lvl w:ilvl="5" w:tplc="200CB4BA">
      <w:start w:val="1"/>
      <w:numFmt w:val="bullet"/>
      <w:lvlText w:val="•"/>
      <w:lvlJc w:val="left"/>
      <w:pPr>
        <w:ind w:left="5524" w:hanging="140"/>
      </w:pPr>
      <w:rPr>
        <w:rFonts w:hint="default"/>
        <w:lang w:val="ru-RU" w:eastAsia="en-US" w:bidi="ar-SA"/>
      </w:rPr>
    </w:lvl>
    <w:lvl w:ilvl="6" w:tplc="D53E456A">
      <w:start w:val="1"/>
      <w:numFmt w:val="bullet"/>
      <w:lvlText w:val="•"/>
      <w:lvlJc w:val="left"/>
      <w:pPr>
        <w:ind w:left="6537" w:hanging="140"/>
      </w:pPr>
      <w:rPr>
        <w:rFonts w:hint="default"/>
        <w:lang w:val="ru-RU" w:eastAsia="en-US" w:bidi="ar-SA"/>
      </w:rPr>
    </w:lvl>
    <w:lvl w:ilvl="7" w:tplc="87BA7F36">
      <w:start w:val="1"/>
      <w:numFmt w:val="bullet"/>
      <w:lvlText w:val="•"/>
      <w:lvlJc w:val="left"/>
      <w:pPr>
        <w:ind w:left="7550" w:hanging="140"/>
      </w:pPr>
      <w:rPr>
        <w:rFonts w:hint="default"/>
        <w:lang w:val="ru-RU" w:eastAsia="en-US" w:bidi="ar-SA"/>
      </w:rPr>
    </w:lvl>
    <w:lvl w:ilvl="8" w:tplc="DDB0536E">
      <w:start w:val="1"/>
      <w:numFmt w:val="bullet"/>
      <w:lvlText w:val="•"/>
      <w:lvlJc w:val="left"/>
      <w:pPr>
        <w:ind w:left="8563" w:hanging="140"/>
      </w:pPr>
      <w:rPr>
        <w:rFonts w:hint="default"/>
        <w:lang w:val="ru-RU" w:eastAsia="en-US" w:bidi="ar-SA"/>
      </w:rPr>
    </w:lvl>
  </w:abstractNum>
  <w:abstractNum w:abstractNumId="2">
    <w:nsid w:val="78D967CE"/>
    <w:multiLevelType w:val="hybridMultilevel"/>
    <w:tmpl w:val="2EEEB942"/>
    <w:lvl w:ilvl="0" w:tplc="A6E8C46A">
      <w:start w:val="1"/>
      <w:numFmt w:val="bullet"/>
      <w:lvlText w:val="-"/>
      <w:lvlJc w:val="left"/>
      <w:pPr>
        <w:ind w:left="302" w:hanging="202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BA90B1C6">
      <w:start w:val="1"/>
      <w:numFmt w:val="bullet"/>
      <w:lvlText w:val="-"/>
      <w:lvlJc w:val="left"/>
      <w:pPr>
        <w:ind w:left="46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7E64569E">
      <w:start w:val="1"/>
      <w:numFmt w:val="bullet"/>
      <w:lvlText w:val="•"/>
      <w:lvlJc w:val="left"/>
      <w:pPr>
        <w:ind w:left="1466" w:hanging="144"/>
      </w:pPr>
      <w:rPr>
        <w:rFonts w:hint="default"/>
        <w:lang w:val="ru-RU" w:eastAsia="en-US" w:bidi="ar-SA"/>
      </w:rPr>
    </w:lvl>
    <w:lvl w:ilvl="3" w:tplc="4E4626C4">
      <w:start w:val="1"/>
      <w:numFmt w:val="bullet"/>
      <w:lvlText w:val="•"/>
      <w:lvlJc w:val="left"/>
      <w:pPr>
        <w:ind w:left="2473" w:hanging="144"/>
      </w:pPr>
      <w:rPr>
        <w:rFonts w:hint="default"/>
        <w:lang w:val="ru-RU" w:eastAsia="en-US" w:bidi="ar-SA"/>
      </w:rPr>
    </w:lvl>
    <w:lvl w:ilvl="4" w:tplc="9ED6E564">
      <w:start w:val="1"/>
      <w:numFmt w:val="bullet"/>
      <w:lvlText w:val="•"/>
      <w:lvlJc w:val="left"/>
      <w:pPr>
        <w:ind w:left="3480" w:hanging="144"/>
      </w:pPr>
      <w:rPr>
        <w:rFonts w:hint="default"/>
        <w:lang w:val="ru-RU" w:eastAsia="en-US" w:bidi="ar-SA"/>
      </w:rPr>
    </w:lvl>
    <w:lvl w:ilvl="5" w:tplc="D8B88F64">
      <w:start w:val="1"/>
      <w:numFmt w:val="bullet"/>
      <w:lvlText w:val="•"/>
      <w:lvlJc w:val="left"/>
      <w:pPr>
        <w:ind w:left="4487" w:hanging="144"/>
      </w:pPr>
      <w:rPr>
        <w:rFonts w:hint="default"/>
        <w:lang w:val="ru-RU" w:eastAsia="en-US" w:bidi="ar-SA"/>
      </w:rPr>
    </w:lvl>
    <w:lvl w:ilvl="6" w:tplc="970637A0">
      <w:start w:val="1"/>
      <w:numFmt w:val="bullet"/>
      <w:lvlText w:val="•"/>
      <w:lvlJc w:val="left"/>
      <w:pPr>
        <w:ind w:left="5493" w:hanging="144"/>
      </w:pPr>
      <w:rPr>
        <w:rFonts w:hint="default"/>
        <w:lang w:val="ru-RU" w:eastAsia="en-US" w:bidi="ar-SA"/>
      </w:rPr>
    </w:lvl>
    <w:lvl w:ilvl="7" w:tplc="86C82054">
      <w:start w:val="1"/>
      <w:numFmt w:val="bullet"/>
      <w:lvlText w:val="•"/>
      <w:lvlJc w:val="left"/>
      <w:pPr>
        <w:ind w:left="6500" w:hanging="144"/>
      </w:pPr>
      <w:rPr>
        <w:rFonts w:hint="default"/>
        <w:lang w:val="ru-RU" w:eastAsia="en-US" w:bidi="ar-SA"/>
      </w:rPr>
    </w:lvl>
    <w:lvl w:ilvl="8" w:tplc="B1F0DDA0">
      <w:start w:val="1"/>
      <w:numFmt w:val="bullet"/>
      <w:lvlText w:val="•"/>
      <w:lvlJc w:val="left"/>
      <w:pPr>
        <w:ind w:left="7507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0E1E21"/>
    <w:rsid w:val="000B69C6"/>
    <w:rsid w:val="000E1E21"/>
    <w:rsid w:val="004F05E8"/>
    <w:rsid w:val="00581106"/>
    <w:rsid w:val="00677CCA"/>
    <w:rsid w:val="006C2D8D"/>
    <w:rsid w:val="00715BE6"/>
    <w:rsid w:val="007539AE"/>
    <w:rsid w:val="00824C45"/>
    <w:rsid w:val="00825746"/>
    <w:rsid w:val="00AB2B82"/>
    <w:rsid w:val="00BB1A35"/>
    <w:rsid w:val="00C00C3E"/>
    <w:rsid w:val="00C8154C"/>
    <w:rsid w:val="00CE455E"/>
    <w:rsid w:val="00D4221C"/>
    <w:rsid w:val="00E42328"/>
    <w:rsid w:val="00EB3F60"/>
    <w:rsid w:val="00ED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1E2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E1E21"/>
    <w:pPr>
      <w:ind w:left="4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5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E2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E1E21"/>
    <w:pPr>
      <w:ind w:left="46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E1E2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0E1E21"/>
    <w:pPr>
      <w:ind w:left="460" w:hanging="361"/>
    </w:pPr>
  </w:style>
  <w:style w:type="character" w:customStyle="1" w:styleId="20">
    <w:name w:val="Заголовок 2 Знак"/>
    <w:basedOn w:val="a0"/>
    <w:link w:val="2"/>
    <w:uiPriority w:val="9"/>
    <w:semiHidden/>
    <w:rsid w:val="00C81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C81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dcterms:created xsi:type="dcterms:W3CDTF">2025-09-09T17:14:00Z</dcterms:created>
  <dcterms:modified xsi:type="dcterms:W3CDTF">2025-09-09T17:46:00Z</dcterms:modified>
</cp:coreProperties>
</file>